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61" w:rsidRPr="00AC1261" w:rsidRDefault="00AC1261" w:rsidP="00BE259C">
      <w:pPr>
        <w:bidi/>
        <w:spacing w:before="100" w:beforeAutospacing="1" w:after="100" w:afterAutospacing="1" w:line="240" w:lineRule="auto"/>
        <w:jc w:val="both"/>
        <w:outlineLvl w:val="0"/>
        <w:rPr>
          <w:rFonts w:ascii="vazir" w:eastAsia="Times New Roman" w:hAnsi="vazir" w:cs="B Nazanin"/>
          <w:b/>
          <w:bCs/>
          <w:kern w:val="36"/>
          <w:sz w:val="36"/>
          <w:szCs w:val="36"/>
          <w:rtl/>
          <w:lang w:bidi="fa-IR"/>
        </w:rPr>
      </w:pPr>
      <w:r w:rsidRPr="00AC1261">
        <w:rPr>
          <w:rFonts w:ascii="vazir" w:eastAsia="Times New Roman" w:hAnsi="vazir" w:cs="B Nazanin"/>
          <w:b/>
          <w:bCs/>
          <w:kern w:val="36"/>
          <w:sz w:val="36"/>
          <w:szCs w:val="36"/>
          <w:rtl/>
          <w:lang w:bidi="fa-IR"/>
        </w:rPr>
        <w:t>گزارش عملکرد کتابخانه</w:t>
      </w:r>
      <w:r w:rsidRPr="00AC1261">
        <w:rPr>
          <w:rFonts w:ascii="vazir" w:eastAsia="Times New Roman" w:hAnsi="vazir" w:cs="B Nazanin" w:hint="cs"/>
          <w:b/>
          <w:bCs/>
          <w:kern w:val="36"/>
          <w:sz w:val="36"/>
          <w:szCs w:val="36"/>
          <w:rtl/>
          <w:lang w:bidi="fa-IR"/>
        </w:rPr>
        <w:t xml:space="preserve"> در شش ماهه </w:t>
      </w:r>
      <w:r w:rsidR="00BE259C">
        <w:rPr>
          <w:rFonts w:ascii="vazir" w:eastAsia="Times New Roman" w:hAnsi="vazir" w:cs="B Nazanin" w:hint="cs"/>
          <w:b/>
          <w:bCs/>
          <w:kern w:val="36"/>
          <w:sz w:val="36"/>
          <w:szCs w:val="36"/>
          <w:rtl/>
          <w:lang w:bidi="fa-IR"/>
        </w:rPr>
        <w:t>دوم</w:t>
      </w:r>
      <w:r w:rsidRPr="00AC1261">
        <w:rPr>
          <w:rFonts w:ascii="vazir" w:eastAsia="Times New Roman" w:hAnsi="vazir" w:cs="B Nazanin" w:hint="cs"/>
          <w:b/>
          <w:bCs/>
          <w:kern w:val="36"/>
          <w:sz w:val="36"/>
          <w:szCs w:val="36"/>
          <w:rtl/>
          <w:lang w:bidi="fa-IR"/>
        </w:rPr>
        <w:t xml:space="preserve"> سال 1404</w:t>
      </w:r>
    </w:p>
    <w:p w:rsidR="00AC1261" w:rsidRPr="00AC1261" w:rsidRDefault="00AC1261" w:rsidP="00AC126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کتابخانه ما در سال 1369 با مساحتی بالغ بر 235 مترمربع در طبقه دوم ساختمان فارابی، واقع در حوزه معاونت آموزشی مجتمع آموزشی، پژوهشی و درمانی پیامبر اعظم (بیمارستان شهید محمدی) بندرعباس تاسیس گردید. این کتابخانه در سال 1403 تعمیرات و بازسازی اساسی را پشت سر گذاشت و اکنون با ظرفیت مطالعه 75 نفر، نور و تهویه مناسب و امکاناتی نظیر سه دستگاه رایانه و وای فای، آماده ارائه خدمات به اساتید، اعضای هیئت علمی، محققان، دانشجویان و پرسنل می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باشد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.</w:t>
      </w:r>
    </w:p>
    <w:p w:rsidR="00AC1261" w:rsidRPr="00AC1261" w:rsidRDefault="00AC1261" w:rsidP="00AA415E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کتابخانه با بهره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گیری از سیستم قفسه باز و نرم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افزار کتابخانه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ای (آذرسا)، امکان سهولت، بازیابی و دسترسی به منابع را فراهم کرده است. این کتابخانه در حال حاضر( شش ماهه </w:t>
      </w:r>
      <w:r w:rsidR="00AA415E">
        <w:rPr>
          <w:rFonts w:ascii="vazir" w:eastAsia="Times New Roman" w:hAnsi="vazir" w:cs="B Nazanin" w:hint="cs"/>
          <w:sz w:val="28"/>
          <w:szCs w:val="28"/>
          <w:rtl/>
          <w:lang w:bidi="fa-IR"/>
        </w:rPr>
        <w:t>دوم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سال 1404) دارای 5845 نسخه کتاب فارسی و 2338 نسخه کتاب لاتین می باشد. مجموعه کتب کتابخانه به دو دسته اصلی تقسیم می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شود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:</w:t>
      </w:r>
    </w:p>
    <w:p w:rsidR="00AC1261" w:rsidRPr="00AC1261" w:rsidRDefault="00AC1261" w:rsidP="00AC1261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کتب تخصصی و پزشکی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 xml:space="preserve">: 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براساس نظام رده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بندی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 xml:space="preserve"> NLM</w:t>
      </w:r>
    </w:p>
    <w:p w:rsidR="00AC1261" w:rsidRPr="00AC1261" w:rsidRDefault="00AC1261" w:rsidP="00AC1261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کتب عمومی و غیرپزشکی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 xml:space="preserve">: 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براساس نظام رده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بندی کنگره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 xml:space="preserve"> (LC)</w:t>
      </w:r>
    </w:p>
    <w:p w:rsidR="00AC1261" w:rsidRPr="00AC1261" w:rsidRDefault="00AC1261" w:rsidP="00AC1261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  <w:lang w:bidi="fa-IR"/>
        </w:rPr>
      </w:pPr>
      <w:r w:rsidRPr="00AC1261">
        <w:rPr>
          <w:rFonts w:ascii="vazir" w:eastAsia="Times New Roman" w:hAnsi="vazir" w:cs="B Nazanin"/>
          <w:b/>
          <w:bCs/>
          <w:color w:val="3598DB"/>
          <w:sz w:val="36"/>
          <w:szCs w:val="36"/>
          <w:rtl/>
          <w:lang w:bidi="fa-IR"/>
        </w:rPr>
        <w:t>فعالیت</w:t>
      </w:r>
      <w:r w:rsidRPr="00AC1261">
        <w:rPr>
          <w:rFonts w:ascii="vazir" w:eastAsia="Times New Roman" w:hAnsi="vazir" w:cs="B Nazanin"/>
          <w:b/>
          <w:bCs/>
          <w:color w:val="3598DB"/>
          <w:sz w:val="36"/>
          <w:szCs w:val="36"/>
          <w:lang w:bidi="fa-IR"/>
        </w:rPr>
        <w:t>‌</w:t>
      </w:r>
      <w:r w:rsidRPr="00AC1261">
        <w:rPr>
          <w:rFonts w:ascii="vazir" w:eastAsia="Times New Roman" w:hAnsi="vazir" w:cs="B Nazanin"/>
          <w:b/>
          <w:bCs/>
          <w:color w:val="3598DB"/>
          <w:sz w:val="36"/>
          <w:szCs w:val="36"/>
          <w:rtl/>
          <w:lang w:bidi="fa-IR"/>
        </w:rPr>
        <w:t xml:space="preserve">های جدید کتابخانه در </w:t>
      </w:r>
      <w:r w:rsidR="004D4B6C">
        <w:rPr>
          <w:rFonts w:ascii="vazir" w:eastAsia="Times New Roman" w:hAnsi="vazir" w:cs="B Nazanin" w:hint="cs"/>
          <w:b/>
          <w:bCs/>
          <w:color w:val="3598DB"/>
          <w:sz w:val="36"/>
          <w:szCs w:val="36"/>
          <w:rtl/>
          <w:lang w:bidi="fa-IR"/>
        </w:rPr>
        <w:t xml:space="preserve">شش ماهه دوم </w:t>
      </w:r>
      <w:bookmarkStart w:id="0" w:name="_GoBack"/>
      <w:bookmarkEnd w:id="0"/>
      <w:r w:rsidRPr="00AC1261">
        <w:rPr>
          <w:rFonts w:ascii="vazir" w:eastAsia="Times New Roman" w:hAnsi="vazir" w:cs="B Nazanin"/>
          <w:b/>
          <w:bCs/>
          <w:color w:val="3598DB"/>
          <w:sz w:val="36"/>
          <w:szCs w:val="36"/>
          <w:rtl/>
          <w:lang w:bidi="fa-IR"/>
        </w:rPr>
        <w:t>سال 1404</w:t>
      </w:r>
    </w:p>
    <w:p w:rsidR="00AC1261" w:rsidRPr="004D4B6C" w:rsidRDefault="00AC1261" w:rsidP="00AC1261">
      <w:pPr>
        <w:bidi/>
        <w:spacing w:before="100" w:beforeAutospacing="1" w:after="100" w:afterAutospacing="1" w:line="240" w:lineRule="auto"/>
        <w:jc w:val="both"/>
        <w:outlineLvl w:val="1"/>
        <w:rPr>
          <w:rFonts w:ascii="vazir" w:eastAsia="Times New Roman" w:hAnsi="vazir" w:cs="B Nazanin"/>
          <w:b/>
          <w:bCs/>
          <w:sz w:val="36"/>
          <w:szCs w:val="36"/>
          <w:lang w:bidi="fa-IR"/>
        </w:rPr>
      </w:pPr>
      <w:r w:rsidRPr="004D4B6C">
        <w:rPr>
          <w:rFonts w:ascii="vazir" w:eastAsia="Times New Roman" w:hAnsi="vazir" w:cs="B Nazanin"/>
          <w:b/>
          <w:bCs/>
          <w:sz w:val="36"/>
          <w:szCs w:val="36"/>
          <w:rtl/>
          <w:lang w:bidi="fa-IR"/>
        </w:rPr>
        <w:t>آمار و ارقام</w:t>
      </w:r>
    </w:p>
    <w:p w:rsidR="00AC1261" w:rsidRPr="00AC1261" w:rsidRDefault="00AC1261" w:rsidP="001E5022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در شش ماه </w:t>
      </w:r>
      <w:r w:rsidR="001E5022">
        <w:rPr>
          <w:rFonts w:ascii="vazir" w:eastAsia="Times New Roman" w:hAnsi="vazir" w:cs="B Nazanin" w:hint="cs"/>
          <w:sz w:val="28"/>
          <w:szCs w:val="28"/>
          <w:rtl/>
          <w:lang w:bidi="fa-IR"/>
        </w:rPr>
        <w:t>دوم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سال 1404، کتابخانه به شرح زیر عمل کرده است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:</w:t>
      </w:r>
    </w:p>
    <w:p w:rsidR="00AC1261" w:rsidRPr="00AC1261" w:rsidRDefault="00AC1261" w:rsidP="001E5022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موجود کتاب های کتابخانه</w:t>
      </w:r>
      <w:r w:rsidR="001E5022">
        <w:rPr>
          <w:rFonts w:ascii="vazir" w:eastAsia="Times New Roman" w:hAnsi="vazir" w:cs="B Nazanin" w:hint="cs"/>
          <w:b/>
          <w:bCs/>
          <w:sz w:val="28"/>
          <w:szCs w:val="28"/>
          <w:rtl/>
          <w:lang w:bidi="fa-IR"/>
        </w:rPr>
        <w:t>:</w:t>
      </w:r>
      <w:r w:rsidRPr="00AC1261">
        <w:rPr>
          <w:rFonts w:ascii="vazir" w:eastAsia="Times New Roman" w:hAnsi="vazir" w:cs="B Nazanin"/>
          <w:b/>
          <w:bCs/>
          <w:sz w:val="28"/>
          <w:szCs w:val="28"/>
          <w:lang w:bidi="fa-IR"/>
        </w:rPr>
        <w:t xml:space="preserve"> 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 xml:space="preserve">5845 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نسخه کتاب فارسی و 2338 نسخه کتاب لاتین</w:t>
      </w:r>
    </w:p>
    <w:p w:rsidR="00AC1261" w:rsidRPr="00AC1261" w:rsidRDefault="00AC1261" w:rsidP="00B40F61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کتاب</w:t>
      </w:r>
      <w:r w:rsidRPr="00AC1261">
        <w:rPr>
          <w:rFonts w:ascii="vazir" w:eastAsia="Times New Roman" w:hAnsi="vazir" w:cs="B Nazanin"/>
          <w:b/>
          <w:bCs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های امانت داده شده</w:t>
      </w:r>
      <w:r w:rsidR="00B40F61">
        <w:rPr>
          <w:rFonts w:ascii="vazir" w:eastAsia="Times New Roman" w:hAnsi="vazir" w:cs="B Nazanin"/>
          <w:sz w:val="28"/>
          <w:szCs w:val="28"/>
          <w:lang w:bidi="fa-IR"/>
        </w:rPr>
        <w:t xml:space="preserve">  </w:t>
      </w:r>
      <w:r w:rsidRPr="00B40F61">
        <w:rPr>
          <w:rFonts w:ascii="vazir" w:eastAsia="Times New Roman" w:hAnsi="vazir" w:cs="B Nazanin"/>
          <w:sz w:val="28"/>
          <w:szCs w:val="28"/>
          <w:lang w:bidi="fa-IR"/>
        </w:rPr>
        <w:t>:</w:t>
      </w:r>
      <w:r w:rsidRPr="00B40F61">
        <w:rPr>
          <w:rFonts w:ascii="vazir" w:eastAsia="Times New Roman" w:hAnsi="vazir" w:cs="B Nazanin"/>
          <w:b/>
          <w:bCs/>
          <w:sz w:val="28"/>
          <w:szCs w:val="28"/>
          <w:lang w:bidi="fa-IR"/>
        </w:rPr>
        <w:t xml:space="preserve"> </w:t>
      </w:r>
      <w:r w:rsidR="00B40F61" w:rsidRPr="00B40F61">
        <w:rPr>
          <w:rFonts w:ascii="vazir" w:eastAsia="Times New Roman" w:hAnsi="vazir" w:cs="B Nazanin" w:hint="cs"/>
          <w:b/>
          <w:bCs/>
          <w:sz w:val="28"/>
          <w:szCs w:val="28"/>
          <w:rtl/>
          <w:lang w:bidi="fa-IR"/>
        </w:rPr>
        <w:t>730 جلد</w:t>
      </w:r>
    </w:p>
    <w:p w:rsidR="00AC1261" w:rsidRPr="00AC1261" w:rsidRDefault="00AC1261" w:rsidP="00B40F61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کتاب</w:t>
      </w:r>
      <w:r w:rsidRPr="00AC1261">
        <w:rPr>
          <w:rFonts w:ascii="vazir" w:eastAsia="Times New Roman" w:hAnsi="vazir" w:cs="B Nazanin"/>
          <w:b/>
          <w:bCs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های برگشت خورده</w:t>
      </w:r>
      <w:r w:rsidR="00B40F61">
        <w:rPr>
          <w:rFonts w:ascii="vazir" w:eastAsia="Times New Roman" w:hAnsi="vazir" w:cs="B Nazanin" w:hint="cs"/>
          <w:sz w:val="28"/>
          <w:szCs w:val="28"/>
          <w:rtl/>
          <w:lang w:bidi="fa-IR"/>
        </w:rPr>
        <w:t xml:space="preserve">:  </w:t>
      </w:r>
      <w:r w:rsidR="00B40F61" w:rsidRPr="00B40F61">
        <w:rPr>
          <w:rFonts w:ascii="vazir" w:eastAsia="Times New Roman" w:hAnsi="vazir" w:cs="B Nazanin" w:hint="cs"/>
          <w:b/>
          <w:bCs/>
          <w:sz w:val="28"/>
          <w:szCs w:val="28"/>
          <w:rtl/>
          <w:lang w:bidi="fa-IR"/>
        </w:rPr>
        <w:t xml:space="preserve">790 </w:t>
      </w:r>
      <w:r w:rsidRPr="00B40F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جلد</w:t>
      </w:r>
    </w:p>
    <w:p w:rsidR="00AC1261" w:rsidRDefault="00AC1261" w:rsidP="003C41AD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کتاب</w:t>
      </w:r>
      <w:r w:rsidRPr="00AC1261">
        <w:rPr>
          <w:rFonts w:ascii="vazir" w:eastAsia="Times New Roman" w:hAnsi="vazir" w:cs="B Nazanin"/>
          <w:b/>
          <w:bCs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های دارای دیرکرد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 xml:space="preserve">: </w:t>
      </w:r>
      <w:r w:rsidR="003C41AD">
        <w:rPr>
          <w:rFonts w:ascii="vazir" w:eastAsia="Times New Roman" w:hAnsi="vazir" w:cs="B Nazanin" w:hint="cs"/>
          <w:sz w:val="28"/>
          <w:szCs w:val="28"/>
          <w:rtl/>
          <w:lang w:bidi="fa-IR"/>
        </w:rPr>
        <w:t xml:space="preserve"> </w:t>
      </w:r>
      <w:r w:rsidR="003C41AD" w:rsidRPr="003C41AD">
        <w:rPr>
          <w:rFonts w:ascii="vazir" w:eastAsia="Times New Roman" w:hAnsi="vazir" w:cs="B Nazanin" w:hint="cs"/>
          <w:b/>
          <w:bCs/>
          <w:sz w:val="28"/>
          <w:szCs w:val="28"/>
          <w:rtl/>
          <w:lang w:bidi="fa-IR"/>
        </w:rPr>
        <w:t>182</w:t>
      </w:r>
      <w:r w:rsidRPr="003C41AD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جلد</w:t>
      </w:r>
    </w:p>
    <w:p w:rsidR="004D4B6C" w:rsidRPr="004D4B6C" w:rsidRDefault="004D4B6C" w:rsidP="004D4B6C">
      <w:p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b/>
          <w:bCs/>
          <w:sz w:val="36"/>
          <w:szCs w:val="36"/>
          <w:lang w:bidi="fa-IR"/>
        </w:rPr>
      </w:pPr>
      <w:r w:rsidRPr="004D4B6C">
        <w:rPr>
          <w:rFonts w:ascii="vazir" w:eastAsia="Times New Roman" w:hAnsi="vazir" w:cs="B Nazanin" w:hint="cs"/>
          <w:b/>
          <w:bCs/>
          <w:sz w:val="36"/>
          <w:szCs w:val="36"/>
          <w:rtl/>
          <w:lang w:bidi="fa-IR"/>
        </w:rPr>
        <w:t>خدمات ترویجی و فرهنگی</w:t>
      </w:r>
    </w:p>
    <w:p w:rsidR="007F213A" w:rsidRPr="007F213A" w:rsidRDefault="007F213A" w:rsidP="00A019E5">
      <w:p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>کتابخانه</w:t>
      </w:r>
      <w:r>
        <w:rPr>
          <w:rFonts w:ascii="vazir" w:eastAsia="Times New Roman" w:hAnsi="vazir" w:cs="B Nazanin" w:hint="cs"/>
          <w:sz w:val="28"/>
          <w:szCs w:val="28"/>
          <w:rtl/>
          <w:lang w:bidi="fa-IR"/>
        </w:rPr>
        <w:t xml:space="preserve"> مجتمع آموزشی، درمانی و پژوهشی پیامبر اعظم(ص) 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>با هدف ارتقا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سطح دانش و مهارت‌ها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کاربران، گسترش دسترس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به منابع نو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ن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پژوهش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و ترو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ج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فرهنگ کتاب و کتابخوان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،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مجموعه‌ا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از فعال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ت‌ها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آموزش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،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ترو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ج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و خدمات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را برنامه‌ر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ز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و</w:t>
      </w:r>
      <w:r w:rsidR="00A019E5">
        <w:rPr>
          <w:rFonts w:ascii="vazir" w:eastAsia="Times New Roman" w:hAnsi="vazir" w:cs="B Nazanin" w:hint="cs"/>
          <w:sz w:val="28"/>
          <w:szCs w:val="28"/>
          <w:rtl/>
          <w:lang w:bidi="fa-IR"/>
        </w:rPr>
        <w:t xml:space="preserve"> در آبان ماه 1404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اجرا نمود. کل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ه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ا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ن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اقدامات با همکار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و مشارکت ت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م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کتابخانه و با مرکز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ت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کتابخانه مرکز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انجام شد.</w:t>
      </w:r>
      <w:r w:rsidR="00A019E5">
        <w:rPr>
          <w:rFonts w:ascii="vazir" w:eastAsia="Times New Roman" w:hAnsi="vazir" w:cs="B Nazanin" w:hint="cs"/>
          <w:sz w:val="28"/>
          <w:szCs w:val="28"/>
          <w:rtl/>
          <w:lang w:bidi="fa-IR"/>
        </w:rPr>
        <w:t xml:space="preserve"> از جمله:</w:t>
      </w:r>
    </w:p>
    <w:p w:rsidR="007F213A" w:rsidRPr="005C297E" w:rsidRDefault="007F213A" w:rsidP="005C297E">
      <w:pPr>
        <w:bidi/>
        <w:spacing w:before="100" w:beforeAutospacing="1" w:after="100" w:afterAutospacing="1" w:line="240" w:lineRule="auto"/>
        <w:ind w:left="360"/>
        <w:jc w:val="both"/>
        <w:rPr>
          <w:rFonts w:ascii="vazir" w:eastAsia="Times New Roman" w:hAnsi="vazir" w:cs="B Nazanin"/>
          <w:b/>
          <w:bCs/>
          <w:sz w:val="28"/>
          <w:szCs w:val="28"/>
          <w:lang w:bidi="fa-IR"/>
        </w:rPr>
      </w:pPr>
      <w:r w:rsidRPr="005C297E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lastRenderedPageBreak/>
        <w:t>۱. برگزار</w:t>
      </w:r>
      <w:r w:rsidRPr="005C297E">
        <w:rPr>
          <w:rFonts w:ascii="vazir" w:eastAsia="Times New Roman" w:hAnsi="vazir" w:cs="B Nazanin" w:hint="cs"/>
          <w:b/>
          <w:bCs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 xml:space="preserve"> کارگاه‌ها</w:t>
      </w:r>
      <w:r w:rsidRPr="005C297E">
        <w:rPr>
          <w:rFonts w:ascii="vazir" w:eastAsia="Times New Roman" w:hAnsi="vazir" w:cs="B Nazanin" w:hint="cs"/>
          <w:b/>
          <w:bCs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 xml:space="preserve"> آموزش</w:t>
      </w:r>
      <w:r w:rsidRPr="005C297E">
        <w:rPr>
          <w:rFonts w:ascii="vazir" w:eastAsia="Times New Roman" w:hAnsi="vazir" w:cs="B Nazanin" w:hint="cs"/>
          <w:b/>
          <w:bCs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 xml:space="preserve"> تخصص</w:t>
      </w:r>
      <w:r w:rsidRPr="005C297E">
        <w:rPr>
          <w:rFonts w:ascii="vazir" w:eastAsia="Times New Roman" w:hAnsi="vazir" w:cs="B Nazanin" w:hint="cs"/>
          <w:b/>
          <w:bCs/>
          <w:sz w:val="28"/>
          <w:szCs w:val="28"/>
          <w:rtl/>
          <w:lang w:bidi="fa-IR"/>
        </w:rPr>
        <w:t>ی</w:t>
      </w:r>
    </w:p>
    <w:p w:rsidR="007F213A" w:rsidRPr="005C297E" w:rsidRDefault="007F213A" w:rsidP="005C297E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5C297E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کارگاه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آنلا</w:t>
      </w:r>
      <w:r w:rsidRPr="005C297E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ن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سامانه پژوهان: با هدف آشنا</w:t>
      </w:r>
      <w:r w:rsidRPr="005C297E">
        <w:rPr>
          <w:rFonts w:ascii="vazir" w:eastAsia="Times New Roman" w:hAnsi="vazir" w:cs="B Nazanin" w:hint="cs"/>
          <w:sz w:val="28"/>
          <w:szCs w:val="28"/>
          <w:rtl/>
          <w:lang w:bidi="fa-IR"/>
        </w:rPr>
        <w:t>یی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و آموزش نحوه جستجو و استفاده از منابع موجود در ا</w:t>
      </w:r>
      <w:r w:rsidRPr="005C297E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ن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سامانه.</w:t>
      </w:r>
    </w:p>
    <w:p w:rsidR="007F213A" w:rsidRPr="005C297E" w:rsidRDefault="007F213A" w:rsidP="005C297E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5C297E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کارگاه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آنلا</w:t>
      </w:r>
      <w:r w:rsidRPr="005C297E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ن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اخلاق حرفه‌ا</w:t>
      </w:r>
      <w:r w:rsidRPr="005C297E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در کتابدار</w:t>
      </w:r>
      <w:r w:rsidRPr="005C297E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>: به منظور ارتقا</w:t>
      </w:r>
      <w:r w:rsidRPr="005C297E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آگاه</w:t>
      </w:r>
      <w:r w:rsidRPr="005C297E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و رعا</w:t>
      </w:r>
      <w:r w:rsidRPr="005C297E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ت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مواز</w:t>
      </w:r>
      <w:r w:rsidRPr="005C297E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ن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اخلاق حرفها</w:t>
      </w:r>
      <w:r w:rsidRPr="005C297E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در م</w:t>
      </w:r>
      <w:r w:rsidRPr="005C297E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ان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کتابداران و کارکنان مرتبط.</w:t>
      </w:r>
    </w:p>
    <w:p w:rsidR="007F213A" w:rsidRPr="005C297E" w:rsidRDefault="007F213A" w:rsidP="005C297E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5C297E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کارگاه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آموزش</w:t>
      </w:r>
      <w:r w:rsidRPr="005C297E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مد</w:t>
      </w:r>
      <w:r w:rsidRPr="005C297E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ر</w:t>
      </w:r>
      <w:r w:rsidRPr="005C297E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ت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بحران در کتابخانه‌ها: با هدف آموزش راهکارها</w:t>
      </w:r>
      <w:r w:rsidRPr="005C297E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مقابله با حوادث غ</w:t>
      </w:r>
      <w:r w:rsidRPr="005C297E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رمترقبه</w:t>
      </w:r>
      <w:r w:rsidRPr="005C297E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و حفظ اموال و منابع کتابخانه.</w:t>
      </w:r>
    </w:p>
    <w:p w:rsidR="007F213A" w:rsidRPr="005C297E" w:rsidRDefault="007F213A" w:rsidP="005C297E">
      <w:pPr>
        <w:bidi/>
        <w:spacing w:before="100" w:beforeAutospacing="1" w:after="100" w:afterAutospacing="1" w:line="240" w:lineRule="auto"/>
        <w:ind w:left="360"/>
        <w:jc w:val="both"/>
        <w:rPr>
          <w:rFonts w:ascii="vazir" w:eastAsia="Times New Roman" w:hAnsi="vazir" w:cs="B Nazanin"/>
          <w:b/>
          <w:bCs/>
          <w:sz w:val="28"/>
          <w:szCs w:val="28"/>
          <w:lang w:bidi="fa-IR"/>
        </w:rPr>
      </w:pPr>
      <w:r w:rsidRPr="005C297E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۲. توسعه دسترس</w:t>
      </w:r>
      <w:r w:rsidRPr="005C297E">
        <w:rPr>
          <w:rFonts w:ascii="vazir" w:eastAsia="Times New Roman" w:hAnsi="vazir" w:cs="B Nazanin" w:hint="cs"/>
          <w:b/>
          <w:bCs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 xml:space="preserve"> به منابع پژوهش</w:t>
      </w:r>
      <w:r w:rsidRPr="005C297E">
        <w:rPr>
          <w:rFonts w:ascii="vazir" w:eastAsia="Times New Roman" w:hAnsi="vazir" w:cs="B Nazanin" w:hint="cs"/>
          <w:b/>
          <w:bCs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 xml:space="preserve"> نو</w:t>
      </w:r>
      <w:r w:rsidRPr="005C297E">
        <w:rPr>
          <w:rFonts w:ascii="vazir" w:eastAsia="Times New Roman" w:hAnsi="vazir" w:cs="B Nazanin" w:hint="cs"/>
          <w:b/>
          <w:bCs/>
          <w:sz w:val="28"/>
          <w:szCs w:val="28"/>
          <w:rtl/>
          <w:lang w:bidi="fa-IR"/>
        </w:rPr>
        <w:t>ی</w:t>
      </w:r>
      <w:r w:rsidRPr="005C297E">
        <w:rPr>
          <w:rFonts w:ascii="vazir" w:eastAsia="Times New Roman" w:hAnsi="vazir" w:cs="B Nazanin" w:hint="eastAsia"/>
          <w:b/>
          <w:bCs/>
          <w:sz w:val="28"/>
          <w:szCs w:val="28"/>
          <w:rtl/>
          <w:lang w:bidi="fa-IR"/>
        </w:rPr>
        <w:t>ن</w:t>
      </w:r>
    </w:p>
    <w:p w:rsidR="007F213A" w:rsidRPr="00186867" w:rsidRDefault="007F213A" w:rsidP="00186867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186867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برقرار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دسترس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به هوش مصنوع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پژوهش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</w:t>
      </w:r>
      <w:r w:rsidRPr="00186867">
        <w:rPr>
          <w:rFonts w:ascii="vazir" w:eastAsia="Times New Roman" w:hAnsi="vazir" w:cs="B Nazanin"/>
          <w:sz w:val="28"/>
          <w:szCs w:val="28"/>
          <w:lang w:bidi="fa-IR"/>
        </w:rPr>
        <w:t xml:space="preserve">SCINITO 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>ا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ن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اقدام با هدف تسه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ل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و تسر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ع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فرآ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ند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پژوهش و دسترس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به تحل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ل‌ها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پ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شرفته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برا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اعضا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ه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ئت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علم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و دانشجو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ان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تحص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لات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تکم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ل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انجام شد.</w:t>
      </w:r>
    </w:p>
    <w:p w:rsidR="007F213A" w:rsidRPr="00186867" w:rsidRDefault="007F213A" w:rsidP="005C297E">
      <w:pPr>
        <w:bidi/>
        <w:spacing w:before="100" w:beforeAutospacing="1" w:after="100" w:afterAutospacing="1" w:line="240" w:lineRule="auto"/>
        <w:ind w:left="360"/>
        <w:jc w:val="both"/>
        <w:rPr>
          <w:rFonts w:ascii="vazir" w:eastAsia="Times New Roman" w:hAnsi="vazir" w:cs="B Nazanin" w:hint="cs"/>
          <w:b/>
          <w:bCs/>
          <w:sz w:val="28"/>
          <w:szCs w:val="28"/>
          <w:rtl/>
          <w:lang w:bidi="fa-IR"/>
        </w:rPr>
      </w:pPr>
      <w:r w:rsidRPr="00186867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۳. فعال</w:t>
      </w:r>
      <w:r w:rsidRPr="00186867">
        <w:rPr>
          <w:rFonts w:ascii="vazir" w:eastAsia="Times New Roman" w:hAnsi="vazir" w:cs="B Nazanin" w:hint="cs"/>
          <w:b/>
          <w:bCs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 w:hint="eastAsia"/>
          <w:b/>
          <w:bCs/>
          <w:sz w:val="28"/>
          <w:szCs w:val="28"/>
          <w:rtl/>
          <w:lang w:bidi="fa-IR"/>
        </w:rPr>
        <w:t>ت‌ها</w:t>
      </w:r>
      <w:r w:rsidRPr="00186867">
        <w:rPr>
          <w:rFonts w:ascii="vazir" w:eastAsia="Times New Roman" w:hAnsi="vazir" w:cs="B Nazanin" w:hint="cs"/>
          <w:b/>
          <w:bCs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 xml:space="preserve"> ترو</w:t>
      </w:r>
      <w:r w:rsidRPr="00186867">
        <w:rPr>
          <w:rFonts w:ascii="vazir" w:eastAsia="Times New Roman" w:hAnsi="vazir" w:cs="B Nazanin" w:hint="cs"/>
          <w:b/>
          <w:bCs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 w:hint="eastAsia"/>
          <w:b/>
          <w:bCs/>
          <w:sz w:val="28"/>
          <w:szCs w:val="28"/>
          <w:rtl/>
          <w:lang w:bidi="fa-IR"/>
        </w:rPr>
        <w:t>ج</w:t>
      </w:r>
      <w:r w:rsidRPr="00186867">
        <w:rPr>
          <w:rFonts w:ascii="vazir" w:eastAsia="Times New Roman" w:hAnsi="vazir" w:cs="B Nazanin" w:hint="cs"/>
          <w:b/>
          <w:bCs/>
          <w:sz w:val="28"/>
          <w:szCs w:val="28"/>
          <w:rtl/>
          <w:lang w:bidi="fa-IR"/>
        </w:rPr>
        <w:t>ی</w:t>
      </w:r>
      <w:r w:rsidR="00186867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 xml:space="preserve"> به مناسبت هفته کتاب</w:t>
      </w:r>
    </w:p>
    <w:p w:rsidR="007F213A" w:rsidRPr="007F213A" w:rsidRDefault="007F213A" w:rsidP="005C297E">
      <w:pPr>
        <w:bidi/>
        <w:spacing w:before="100" w:beforeAutospacing="1" w:after="100" w:afterAutospacing="1" w:line="240" w:lineRule="auto"/>
        <w:ind w:left="360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7F213A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با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هدف پاسداشت ا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ن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هفته و تشو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ق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جامعه دانشگاه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به مطالعه، مسابقات ز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ر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برگزار گرد</w:t>
      </w:r>
      <w:r w:rsidRPr="007F213A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7F213A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د</w:t>
      </w:r>
      <w:r w:rsidRPr="007F213A">
        <w:rPr>
          <w:rFonts w:ascii="vazir" w:eastAsia="Times New Roman" w:hAnsi="vazir" w:cs="B Nazanin"/>
          <w:sz w:val="28"/>
          <w:szCs w:val="28"/>
          <w:rtl/>
          <w:lang w:bidi="fa-IR"/>
        </w:rPr>
        <w:t>:</w:t>
      </w:r>
    </w:p>
    <w:p w:rsidR="007F213A" w:rsidRPr="00186867" w:rsidRDefault="007F213A" w:rsidP="00186867">
      <w:pPr>
        <w:pStyle w:val="ListParagraph"/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186867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مسابقه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طراح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کار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Pr="00186867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کاتور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با موضوع کتاب و کتابخوان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</w:p>
    <w:p w:rsidR="007F213A" w:rsidRPr="00186867" w:rsidRDefault="007F213A" w:rsidP="00186867">
      <w:pPr>
        <w:pStyle w:val="ListParagraph"/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186867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مسابقه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"از زبان کتاب نقل م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ی‌</w:t>
      </w:r>
      <w:r w:rsidRPr="00186867">
        <w:rPr>
          <w:rFonts w:ascii="vazir" w:eastAsia="Times New Roman" w:hAnsi="vazir" w:cs="B Nazanin" w:hint="eastAsia"/>
          <w:sz w:val="28"/>
          <w:szCs w:val="28"/>
          <w:rtl/>
          <w:lang w:bidi="fa-IR"/>
        </w:rPr>
        <w:t>کنم</w:t>
      </w: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" </w:t>
      </w:r>
    </w:p>
    <w:p w:rsidR="00AC1261" w:rsidRPr="004D4B6C" w:rsidRDefault="007F213A" w:rsidP="004D4B6C">
      <w:pPr>
        <w:pStyle w:val="ListParagraph"/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 w:hint="cs"/>
          <w:sz w:val="28"/>
          <w:szCs w:val="28"/>
          <w:rtl/>
          <w:lang w:bidi="fa-IR"/>
        </w:rPr>
      </w:pPr>
      <w:r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>مسابقه طراح</w:t>
      </w:r>
      <w:r w:rsidRPr="00186867">
        <w:rPr>
          <w:rFonts w:ascii="vazir" w:eastAsia="Times New Roman" w:hAnsi="vazir" w:cs="B Nazanin" w:hint="cs"/>
          <w:sz w:val="28"/>
          <w:szCs w:val="28"/>
          <w:rtl/>
          <w:lang w:bidi="fa-IR"/>
        </w:rPr>
        <w:t>ی</w:t>
      </w:r>
      <w:r w:rsidR="00186867" w:rsidRPr="00186867">
        <w:rPr>
          <w:rFonts w:ascii="vazir" w:eastAsia="Times New Roman" w:hAnsi="vazir" w:cs="B Nazanin"/>
          <w:sz w:val="28"/>
          <w:szCs w:val="28"/>
          <w:rtl/>
          <w:lang w:bidi="fa-IR"/>
        </w:rPr>
        <w:t xml:space="preserve"> جلد کتاب</w:t>
      </w:r>
    </w:p>
    <w:p w:rsidR="00AC1261" w:rsidRPr="00AC1261" w:rsidRDefault="00AC1261" w:rsidP="00AC1261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AC1261">
        <w:rPr>
          <w:rFonts w:ascii="vazir" w:eastAsia="Times New Roman" w:hAnsi="vazir" w:cs="B Nazanin"/>
          <w:b/>
          <w:bCs/>
          <w:sz w:val="36"/>
          <w:szCs w:val="36"/>
          <w:rtl/>
          <w:lang w:bidi="fa-IR"/>
        </w:rPr>
        <w:t>خدمات پژوهشی و مشاوره</w:t>
      </w:r>
    </w:p>
    <w:p w:rsidR="00AC1261" w:rsidRPr="00AC1261" w:rsidRDefault="00AC1261" w:rsidP="007212C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C1261">
        <w:rPr>
          <w:rFonts w:ascii="vazir" w:eastAsia="Times New Roman" w:hAnsi="vazir" w:cs="B Nazanin"/>
          <w:sz w:val="24"/>
          <w:szCs w:val="24"/>
          <w:rtl/>
          <w:lang w:bidi="fa-IR"/>
        </w:rPr>
        <w:t>در راستای ارتقاء خدمات، کتابخانه اقدام به ارائه خدمات پژوهشی و مشاوره اطلاعاتی و خدمات مرجع آنلاین کرده است. پژوهشگران و اساتید می</w:t>
      </w:r>
      <w:r w:rsidRPr="00AC1261">
        <w:rPr>
          <w:rFonts w:ascii="vazir" w:eastAsia="Times New Roman" w:hAnsi="vazir" w:cs="B Nazanin"/>
          <w:sz w:val="24"/>
          <w:szCs w:val="24"/>
          <w:lang w:bidi="fa-IR"/>
        </w:rPr>
        <w:t>‌</w:t>
      </w:r>
      <w:r w:rsidRPr="00AC1261">
        <w:rPr>
          <w:rFonts w:ascii="vazir" w:eastAsia="Times New Roman" w:hAnsi="vazir" w:cs="B Nazanin"/>
          <w:sz w:val="24"/>
          <w:szCs w:val="24"/>
          <w:rtl/>
          <w:lang w:bidi="fa-IR"/>
        </w:rPr>
        <w:t>توانند از طریق ایمیل یا مراجعه حضوری نیازهای پژوهشی خود را مطرح کنند و در اسرع وقت به درخواست</w:t>
      </w:r>
      <w:r w:rsidRPr="00AC1261">
        <w:rPr>
          <w:rFonts w:ascii="vazir" w:eastAsia="Times New Roman" w:hAnsi="vazir" w:cs="B Nazanin"/>
          <w:sz w:val="24"/>
          <w:szCs w:val="24"/>
          <w:lang w:bidi="fa-IR"/>
        </w:rPr>
        <w:t>‌</w:t>
      </w:r>
      <w:r w:rsidRPr="00AC1261">
        <w:rPr>
          <w:rFonts w:ascii="vazir" w:eastAsia="Times New Roman" w:hAnsi="vazir" w:cs="B Nazanin"/>
          <w:sz w:val="24"/>
          <w:szCs w:val="24"/>
          <w:rtl/>
          <w:lang w:bidi="fa-IR"/>
        </w:rPr>
        <w:t>های آنان رسیدگی می</w:t>
      </w:r>
      <w:r w:rsidRPr="00AC1261">
        <w:rPr>
          <w:rFonts w:ascii="vazir" w:eastAsia="Times New Roman" w:hAnsi="vazir" w:cs="B Nazanin"/>
          <w:sz w:val="24"/>
          <w:szCs w:val="24"/>
          <w:lang w:bidi="fa-IR"/>
        </w:rPr>
        <w:t>‌</w:t>
      </w:r>
      <w:r w:rsidRPr="00AC1261">
        <w:rPr>
          <w:rFonts w:ascii="vazir" w:eastAsia="Times New Roman" w:hAnsi="vazir" w:cs="B Nazanin"/>
          <w:sz w:val="24"/>
          <w:szCs w:val="24"/>
          <w:rtl/>
          <w:lang w:bidi="fa-IR"/>
        </w:rPr>
        <w:t xml:space="preserve">شود. در شش ماه </w:t>
      </w:r>
      <w:r w:rsidR="00BE259C">
        <w:rPr>
          <w:rFonts w:ascii="vazir" w:eastAsia="Times New Roman" w:hAnsi="vazir" w:cs="B Nazanin" w:hint="cs"/>
          <w:sz w:val="24"/>
          <w:szCs w:val="24"/>
          <w:rtl/>
          <w:lang w:bidi="fa-IR"/>
        </w:rPr>
        <w:t>دوم</w:t>
      </w:r>
      <w:r w:rsidRPr="00AC1261">
        <w:rPr>
          <w:rFonts w:ascii="vazir" w:eastAsia="Times New Roman" w:hAnsi="vazir" w:cs="B Nazanin"/>
          <w:sz w:val="24"/>
          <w:szCs w:val="24"/>
          <w:rtl/>
          <w:lang w:bidi="fa-IR"/>
        </w:rPr>
        <w:t xml:space="preserve"> سال، بیش از </w:t>
      </w:r>
      <w:r w:rsidR="00BE259C">
        <w:rPr>
          <w:rFonts w:ascii="vazir" w:eastAsia="Times New Roman" w:hAnsi="vazir" w:cs="B Nazanin" w:hint="cs"/>
          <w:sz w:val="24"/>
          <w:szCs w:val="24"/>
          <w:rtl/>
          <w:lang w:bidi="fa-IR"/>
        </w:rPr>
        <w:t>1</w:t>
      </w:r>
      <w:r w:rsidRPr="00AC1261">
        <w:rPr>
          <w:rFonts w:ascii="vazir" w:eastAsia="Times New Roman" w:hAnsi="vazir" w:cs="B Nazanin"/>
          <w:sz w:val="24"/>
          <w:szCs w:val="24"/>
          <w:rtl/>
          <w:lang w:bidi="fa-IR"/>
        </w:rPr>
        <w:t>5 مقاله درخواستی ارائه شده است</w:t>
      </w:r>
      <w:r w:rsidRPr="00AC1261">
        <w:rPr>
          <w:rFonts w:ascii="vazir" w:eastAsia="Times New Roman" w:hAnsi="vazir" w:cs="B Nazanin"/>
          <w:sz w:val="24"/>
          <w:szCs w:val="24"/>
          <w:lang w:bidi="fa-IR"/>
        </w:rPr>
        <w:t>.</w:t>
      </w:r>
    </w:p>
    <w:p w:rsidR="00AC1261" w:rsidRPr="00AC1261" w:rsidRDefault="00AC1261" w:rsidP="00AC1261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AC1261">
        <w:rPr>
          <w:rFonts w:ascii="vazir" w:eastAsia="Times New Roman" w:hAnsi="vazir" w:cs="B Nazanin"/>
          <w:b/>
          <w:bCs/>
          <w:sz w:val="36"/>
          <w:szCs w:val="36"/>
          <w:rtl/>
          <w:lang w:bidi="fa-IR"/>
        </w:rPr>
        <w:t>اعضای جدید</w:t>
      </w:r>
    </w:p>
    <w:p w:rsidR="00AC1261" w:rsidRPr="00AC1261" w:rsidRDefault="00AC1261" w:rsidP="00FB4E0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C1261">
        <w:rPr>
          <w:rFonts w:ascii="vazir" w:eastAsia="Times New Roman" w:hAnsi="vazir" w:cs="B Nazanin"/>
          <w:sz w:val="24"/>
          <w:szCs w:val="24"/>
          <w:rtl/>
          <w:lang w:bidi="fa-IR"/>
        </w:rPr>
        <w:t>در این بازه زمانی، 2</w:t>
      </w:r>
      <w:r w:rsidR="00FB4E0C">
        <w:rPr>
          <w:rFonts w:ascii="vazir" w:eastAsia="Times New Roman" w:hAnsi="vazir" w:cs="B Nazanin" w:hint="cs"/>
          <w:sz w:val="24"/>
          <w:szCs w:val="24"/>
          <w:rtl/>
          <w:lang w:bidi="fa-IR"/>
        </w:rPr>
        <w:t>6</w:t>
      </w:r>
      <w:r w:rsidRPr="00AC1261">
        <w:rPr>
          <w:rFonts w:ascii="vazir" w:eastAsia="Times New Roman" w:hAnsi="vazir" w:cs="B Nazanin"/>
          <w:sz w:val="24"/>
          <w:szCs w:val="24"/>
          <w:rtl/>
          <w:lang w:bidi="fa-IR"/>
        </w:rPr>
        <w:t xml:space="preserve"> عضو جدید به جمع اعضای کتابخانه پیوسته</w:t>
      </w:r>
      <w:r w:rsidRPr="00AC1261">
        <w:rPr>
          <w:rFonts w:ascii="vazir" w:eastAsia="Times New Roman" w:hAnsi="vazir" w:cs="B Nazanin"/>
          <w:sz w:val="24"/>
          <w:szCs w:val="24"/>
          <w:lang w:bidi="fa-IR"/>
        </w:rPr>
        <w:t>‌</w:t>
      </w:r>
      <w:r w:rsidRPr="00AC1261">
        <w:rPr>
          <w:rFonts w:ascii="vazir" w:eastAsia="Times New Roman" w:hAnsi="vazir" w:cs="B Nazanin"/>
          <w:sz w:val="24"/>
          <w:szCs w:val="24"/>
          <w:rtl/>
          <w:lang w:bidi="fa-IR"/>
        </w:rPr>
        <w:t>اند</w:t>
      </w:r>
      <w:r w:rsidRPr="00AC1261">
        <w:rPr>
          <w:rFonts w:ascii="vazir" w:eastAsia="Times New Roman" w:hAnsi="vazir" w:cs="B Nazanin"/>
          <w:sz w:val="24"/>
          <w:szCs w:val="24"/>
          <w:lang w:bidi="fa-IR"/>
        </w:rPr>
        <w:t>.</w:t>
      </w:r>
    </w:p>
    <w:p w:rsidR="00AC1261" w:rsidRPr="00AC1261" w:rsidRDefault="00AC1261" w:rsidP="00301CD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C1261">
        <w:rPr>
          <w:rFonts w:ascii="vazir" w:eastAsia="Times New Roman" w:hAnsi="vazir" w:cs="B Nazanin"/>
          <w:sz w:val="24"/>
          <w:szCs w:val="24"/>
          <w:rtl/>
          <w:lang w:bidi="fa-IR"/>
        </w:rPr>
        <w:t>کتابخانه ما با هدف ارتقاء سطح علمی و پژوهشی جامعه، همواره در تلاش است تا بهترین خدمات را به کاربران خود ارائه دهد</w:t>
      </w:r>
      <w:r w:rsidRPr="00AC1261">
        <w:rPr>
          <w:rFonts w:ascii="vazir" w:eastAsia="Times New Roman" w:hAnsi="vazir" w:cs="B Nazanin"/>
          <w:sz w:val="24"/>
          <w:szCs w:val="24"/>
          <w:lang w:bidi="fa-IR"/>
        </w:rPr>
        <w:t>.</w:t>
      </w:r>
    </w:p>
    <w:sectPr w:rsidR="00AC1261" w:rsidRPr="00AC1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1F34"/>
    <w:multiLevelType w:val="hybridMultilevel"/>
    <w:tmpl w:val="70F04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F37E76"/>
    <w:multiLevelType w:val="multilevel"/>
    <w:tmpl w:val="4204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26327"/>
    <w:multiLevelType w:val="multilevel"/>
    <w:tmpl w:val="4204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101735"/>
    <w:multiLevelType w:val="multilevel"/>
    <w:tmpl w:val="EA1C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30485F"/>
    <w:multiLevelType w:val="hybridMultilevel"/>
    <w:tmpl w:val="3D1E1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61"/>
    <w:rsid w:val="00186867"/>
    <w:rsid w:val="001E5022"/>
    <w:rsid w:val="001F7581"/>
    <w:rsid w:val="00301CD7"/>
    <w:rsid w:val="003C41AD"/>
    <w:rsid w:val="004D4B6C"/>
    <w:rsid w:val="005C297E"/>
    <w:rsid w:val="005F489E"/>
    <w:rsid w:val="007212C4"/>
    <w:rsid w:val="007F213A"/>
    <w:rsid w:val="00A019E5"/>
    <w:rsid w:val="00AA415E"/>
    <w:rsid w:val="00AC1261"/>
    <w:rsid w:val="00B40F61"/>
    <w:rsid w:val="00B96C3B"/>
    <w:rsid w:val="00BE259C"/>
    <w:rsid w:val="00FB4E0C"/>
    <w:rsid w:val="00FD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1C52E45"/>
  <w15:chartTrackingRefBased/>
  <w15:docId w15:val="{AABEF639-557C-4A7B-BAF7-DFD591F9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1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link w:val="Heading2Char"/>
    <w:uiPriority w:val="9"/>
    <w:qFormat/>
    <w:rsid w:val="00AC12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261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AC1261"/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character" w:styleId="Strong">
    <w:name w:val="Strong"/>
    <w:basedOn w:val="DefaultParagraphFont"/>
    <w:uiPriority w:val="22"/>
    <w:qFormat/>
    <w:rsid w:val="00AC12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AC12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2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0573C-9C04-4E1E-8B45-647DF8EC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2026-02-09T04:19:00Z</dcterms:created>
  <dcterms:modified xsi:type="dcterms:W3CDTF">2026-02-09T04:32:00Z</dcterms:modified>
</cp:coreProperties>
</file>